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21" w:rsidRDefault="001B0A21" w:rsidP="007D48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7D48BC" w:rsidRPr="005D0DF4" w:rsidRDefault="007D48BC" w:rsidP="007D48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Управление организациями на основе корпоративных информационных систем 1С Предприятие</w:t>
      </w:r>
    </w:p>
    <w:p w:rsidR="007D48BC" w:rsidRPr="00EA4D5B" w:rsidRDefault="007D48BC" w:rsidP="007E63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D5B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EA4D5B">
        <w:rPr>
          <w:rFonts w:ascii="Times New Roman" w:hAnsi="Times New Roman" w:cs="Times New Roman"/>
          <w:sz w:val="28"/>
          <w:szCs w:val="28"/>
        </w:rPr>
        <w:t xml:space="preserve"> сформировать умение проектировать и внедрять компоненты ИТ-инфраструктуры предприятия, обеспечивающие достижение стратегических целей и поддержку бизнес-процессов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8BC" w:rsidRPr="00EA4D5B" w:rsidRDefault="007D48BC" w:rsidP="007E6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343" w:rsidRDefault="001C2204" w:rsidP="007E63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7D48BC" w:rsidRPr="00664076" w:rsidRDefault="007E6343" w:rsidP="007E6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43">
        <w:rPr>
          <w:rFonts w:ascii="Times New Roman" w:hAnsi="Times New Roman" w:cs="Times New Roman"/>
          <w:sz w:val="28"/>
          <w:szCs w:val="28"/>
        </w:rPr>
        <w:t>Место дисциплины «Управление организациями на основе корпоративных информационных систем 1С Предприятие»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664076" w:rsidRPr="00664076" w:rsidRDefault="00664076" w:rsidP="007E63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48BC" w:rsidRDefault="007D48BC" w:rsidP="007E6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8BC" w:rsidRPr="00EA4D5B" w:rsidRDefault="007D48BC" w:rsidP="007E6343">
      <w:pPr>
        <w:pStyle w:val="TableParagraph"/>
        <w:ind w:left="0" w:firstLine="709"/>
        <w:rPr>
          <w:sz w:val="28"/>
          <w:szCs w:val="28"/>
          <w:lang w:val="ru-RU"/>
        </w:rPr>
      </w:pPr>
      <w:r w:rsidRPr="00EA4D5B">
        <w:rPr>
          <w:sz w:val="28"/>
          <w:szCs w:val="28"/>
          <w:lang w:val="ru-RU"/>
        </w:rPr>
        <w:t>Корпоративные информационные системы. Основные понятия.</w:t>
      </w:r>
      <w:r>
        <w:rPr>
          <w:sz w:val="28"/>
          <w:szCs w:val="28"/>
          <w:lang w:val="ru-RU"/>
        </w:rPr>
        <w:t xml:space="preserve"> </w:t>
      </w:r>
      <w:r w:rsidRPr="00EA4D5B">
        <w:rPr>
          <w:sz w:val="28"/>
          <w:szCs w:val="28"/>
          <w:lang w:val="ru-RU"/>
        </w:rPr>
        <w:t>Структура КИС.</w:t>
      </w:r>
      <w:r>
        <w:rPr>
          <w:sz w:val="28"/>
          <w:szCs w:val="28"/>
          <w:lang w:val="ru-RU"/>
        </w:rPr>
        <w:t xml:space="preserve"> </w:t>
      </w:r>
      <w:r w:rsidRPr="00EA4D5B">
        <w:rPr>
          <w:sz w:val="28"/>
          <w:szCs w:val="28"/>
          <w:lang w:val="ru-RU"/>
        </w:rPr>
        <w:t>Развитие методологий управления промышленным предприятием.</w:t>
      </w:r>
      <w:r w:rsidR="001B0A21">
        <w:rPr>
          <w:sz w:val="28"/>
          <w:szCs w:val="28"/>
          <w:lang w:val="ru-RU"/>
        </w:rPr>
        <w:t xml:space="preserve"> </w:t>
      </w:r>
      <w:r w:rsidRPr="00EA4D5B">
        <w:rPr>
          <w:sz w:val="28"/>
          <w:szCs w:val="28"/>
          <w:lang w:val="ru-RU"/>
        </w:rPr>
        <w:t>КИС как совокупность функциональных информационных технологий.</w:t>
      </w:r>
      <w:r w:rsidR="001B0A21">
        <w:rPr>
          <w:sz w:val="28"/>
          <w:szCs w:val="28"/>
          <w:lang w:val="ru-RU"/>
        </w:rPr>
        <w:t xml:space="preserve"> </w:t>
      </w:r>
      <w:r w:rsidRPr="00EA4D5B">
        <w:rPr>
          <w:sz w:val="28"/>
          <w:szCs w:val="28"/>
          <w:lang w:val="ru-RU"/>
        </w:rPr>
        <w:t>Обзор и анализ отечественного и зарубежного рынков программных продуктов по автоматизации деятельности хозяйствующих субъектов.</w:t>
      </w:r>
    </w:p>
    <w:p w:rsidR="005C37E1" w:rsidRDefault="005C37E1"/>
    <w:sectPr w:rsidR="005C37E1" w:rsidSect="005C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8BC"/>
    <w:rsid w:val="001B0A21"/>
    <w:rsid w:val="001C2204"/>
    <w:rsid w:val="003E707F"/>
    <w:rsid w:val="005C37E1"/>
    <w:rsid w:val="005E5A85"/>
    <w:rsid w:val="00664076"/>
    <w:rsid w:val="007D48BC"/>
    <w:rsid w:val="007E6343"/>
    <w:rsid w:val="00D3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D48BC"/>
    <w:pPr>
      <w:widowControl w:val="0"/>
      <w:spacing w:after="0" w:line="240" w:lineRule="auto"/>
      <w:ind w:left="33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271529-44D9-4888-AA84-63D3B2F56D2D}"/>
</file>

<file path=customXml/itemProps2.xml><?xml version="1.0" encoding="utf-8"?>
<ds:datastoreItem xmlns:ds="http://schemas.openxmlformats.org/officeDocument/2006/customXml" ds:itemID="{44DFD833-D5DC-41D3-914F-2BF24C71B150}"/>
</file>

<file path=customXml/itemProps3.xml><?xml version="1.0" encoding="utf-8"?>
<ds:datastoreItem xmlns:ds="http://schemas.openxmlformats.org/officeDocument/2006/customXml" ds:itemID="{66013912-6FB5-439E-BA2A-01BBE7A1A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Рязанцева Елена Анатольевна EARyazantseva</cp:lastModifiedBy>
  <cp:revision>6</cp:revision>
  <dcterms:created xsi:type="dcterms:W3CDTF">2017-02-07T11:55:00Z</dcterms:created>
  <dcterms:modified xsi:type="dcterms:W3CDTF">2020-11-13T09:22:00Z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